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0A21C" w14:textId="77777777" w:rsidR="00E6582E" w:rsidRPr="00E6582E" w:rsidRDefault="00E6582E" w:rsidP="00E6582E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0B04FEDD" w14:textId="77777777" w:rsidR="00010A23" w:rsidRDefault="00E6582E" w:rsidP="007129E3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>Regulamin</w:t>
      </w:r>
      <w:r w:rsidR="007129E3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 xml:space="preserve">                                                                      </w:t>
      </w:r>
    </w:p>
    <w:p w14:paraId="21D033CC" w14:textId="4210762A" w:rsidR="00010A23" w:rsidRDefault="00E6582E" w:rsidP="007129E3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</w:pPr>
      <w:r w:rsidRPr="007129E3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 xml:space="preserve">Turnieju Szachowego </w:t>
      </w:r>
      <w:r w:rsidR="007129E3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 xml:space="preserve">                   </w:t>
      </w:r>
    </w:p>
    <w:p w14:paraId="64420ABE" w14:textId="59B22206" w:rsidR="00E6582E" w:rsidRPr="007129E3" w:rsidRDefault="00E6582E" w:rsidP="007129E3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</w:pPr>
      <w:r w:rsidRPr="007129E3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 xml:space="preserve">o Puchar </w:t>
      </w:r>
      <w:r w:rsidR="007631D1" w:rsidRPr="007129E3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>Burmistrza MiG Oleszyce</w:t>
      </w:r>
    </w:p>
    <w:p w14:paraId="78A67506" w14:textId="59E85532" w:rsidR="00E6582E" w:rsidRPr="00E6582E" w:rsidRDefault="007129E3" w:rsidP="007129E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pacing w:val="40"/>
          <w:position w:val="24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sobota</w:t>
      </w:r>
      <w:r w:rsidR="00E6582E" w:rsidRPr="00E6582E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 xml:space="preserve">, </w:t>
      </w:r>
      <w:r w:rsidR="000001C5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22</w:t>
      </w:r>
      <w:r w:rsidR="00E6582E" w:rsidRPr="00E6582E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.</w:t>
      </w:r>
      <w:r w:rsidR="00010A23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03</w:t>
      </w:r>
      <w:r w:rsidR="00E6582E" w:rsidRPr="00E6582E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.202</w:t>
      </w:r>
      <w:r w:rsidR="00010A23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5</w:t>
      </w:r>
      <w:r w:rsidR="00E6582E" w:rsidRPr="00E6582E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 xml:space="preserve"> r</w:t>
      </w:r>
      <w:r w:rsidR="00C62E6B">
        <w:rPr>
          <w:rFonts w:ascii="Times New Roman" w:eastAsia="Times New Roman" w:hAnsi="Times New Roman" w:cs="Times New Roman"/>
          <w:spacing w:val="40"/>
          <w:position w:val="24"/>
          <w:sz w:val="24"/>
          <w:szCs w:val="20"/>
          <w:lang w:eastAsia="ar-SA"/>
        </w:rPr>
        <w:t>.</w:t>
      </w:r>
    </w:p>
    <w:p w14:paraId="24E44DFC" w14:textId="77777777" w:rsidR="00E6582E" w:rsidRPr="00E6582E" w:rsidRDefault="00E6582E" w:rsidP="00E6582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</w:pPr>
    </w:p>
    <w:p w14:paraId="00A5C889" w14:textId="68FFC9A5" w:rsidR="00FC5D3A" w:rsidRPr="00EA3CE6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pacing w:val="40"/>
          <w:position w:val="24"/>
          <w:sz w:val="28"/>
          <w:szCs w:val="28"/>
          <w:u w:val="single"/>
          <w:lang w:eastAsia="ar-SA"/>
        </w:rPr>
      </w:pPr>
      <w:r w:rsidRPr="00EA3CE6">
        <w:rPr>
          <w:rFonts w:ascii="Times New Roman" w:eastAsia="Times New Roman" w:hAnsi="Times New Roman" w:cs="Times New Roman"/>
          <w:b/>
          <w:spacing w:val="40"/>
          <w:position w:val="24"/>
          <w:sz w:val="28"/>
          <w:szCs w:val="28"/>
          <w:u w:val="single"/>
          <w:lang w:eastAsia="ar-SA"/>
        </w:rPr>
        <w:t>Organizator</w:t>
      </w:r>
    </w:p>
    <w:p w14:paraId="0FE5E30A" w14:textId="41FF0DAA" w:rsidR="007631D1" w:rsidRDefault="007631D1" w:rsidP="00EA3CE6">
      <w:pPr>
        <w:suppressAutoHyphens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Burmistrz Miasta i Gminy Oleszyce</w:t>
      </w:r>
      <w:r w:rsidR="000001C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,</w:t>
      </w:r>
    </w:p>
    <w:p w14:paraId="0399B81F" w14:textId="36117311" w:rsidR="007631D1" w:rsidRDefault="00EA3CE6" w:rsidP="00EA3CE6">
      <w:pPr>
        <w:suppressAutoHyphens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EA3CE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Miejsko-Gminny Ośrodek Kultury w Oleszycach</w:t>
      </w:r>
      <w:r w:rsidR="00C62E6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</w:p>
    <w:p w14:paraId="784F8F72" w14:textId="77777777" w:rsidR="001C1CBC" w:rsidRDefault="001C1CBC" w:rsidP="00EA3CE6">
      <w:pPr>
        <w:suppressAutoHyphens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14:paraId="19D99638" w14:textId="77777777" w:rsidR="00E6582E" w:rsidRP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Cel turnieju:</w:t>
      </w:r>
    </w:p>
    <w:p w14:paraId="4B64A39B" w14:textId="6B50D0C3" w:rsidR="00E6582E" w:rsidRP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Popularyzacja sportu szachowego w środowisku gminnym.</w:t>
      </w:r>
    </w:p>
    <w:p w14:paraId="3908CFC7" w14:textId="24E3110A" w:rsidR="008E0D22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Wyłonienie mistrzów </w:t>
      </w:r>
      <w:r w:rsidR="002B2AB0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Miasta i G</w:t>
      </w:r>
      <w:r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miny w szachach w kategorii </w:t>
      </w:r>
      <w:r w:rsidR="00FD257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dziewcząt</w:t>
      </w:r>
      <w:r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 i </w:t>
      </w:r>
      <w:r w:rsidR="00FD257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chłopców</w:t>
      </w:r>
      <w:r w:rsidR="00010A23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 szkół podstawowych, oraz szkół średnich, studentów i osób dorosłych</w:t>
      </w:r>
      <w:r w:rsidR="00C62E6B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.</w:t>
      </w:r>
    </w:p>
    <w:p w14:paraId="4CED4D2B" w14:textId="77777777" w:rsidR="001C1CBC" w:rsidRDefault="001C1CBC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</w:pPr>
    </w:p>
    <w:p w14:paraId="10349D12" w14:textId="024C2C85" w:rsidR="00FC5D3A" w:rsidRDefault="00FC5D3A" w:rsidP="00FC5D3A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Zg</w:t>
      </w:r>
      <w:r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ł</w:t>
      </w: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o</w:t>
      </w:r>
      <w:r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s</w:t>
      </w: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zenia</w:t>
      </w:r>
      <w:r w:rsidR="00E6582E"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 xml:space="preserve"> i termin turnieju:</w:t>
      </w:r>
      <w:r w:rsidRPr="00FC5D3A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 xml:space="preserve"> </w:t>
      </w:r>
    </w:p>
    <w:p w14:paraId="14D532E5" w14:textId="40A5810C" w:rsidR="00F41DEE" w:rsidRPr="00F41DEE" w:rsidRDefault="00FC5D3A" w:rsidP="00F41DE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>W turnieju mogą wziąć udział wszyscy</w:t>
      </w:r>
      <w:r w:rsidR="00F41DEE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 xml:space="preserve"> zamieszkali na terenie gminy Oleszyce</w:t>
      </w:r>
      <w:r w:rsidRPr="00E6582E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>,</w:t>
      </w:r>
      <w:r w:rsidR="00F41DEE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 xml:space="preserve"> </w:t>
      </w:r>
      <w:r w:rsidRPr="00E6582E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 xml:space="preserve"> którzy zgłoszą swój udział do dnia </w:t>
      </w:r>
      <w:r w:rsidR="000001C5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>15</w:t>
      </w:r>
      <w:r w:rsidR="007129E3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>.</w:t>
      </w:r>
      <w:r w:rsidR="00010A23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>03</w:t>
      </w:r>
      <w:r w:rsidRPr="00E6582E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>.202</w:t>
      </w:r>
      <w:r w:rsidR="00010A23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>5</w:t>
      </w:r>
      <w:r w:rsidRPr="00E6582E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>r.</w:t>
      </w:r>
      <w:r w:rsidR="00F41DEE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 xml:space="preserve"> </w:t>
      </w:r>
      <w:r w:rsidR="00F41DEE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br/>
      </w:r>
      <w:r w:rsidR="00F41DEE"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i potwierdzą udział na sali gry w dniu turnieju</w:t>
      </w:r>
      <w:r w:rsidR="00010A23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 </w:t>
      </w:r>
      <w:r w:rsidR="00010A23"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do godz. </w:t>
      </w:r>
      <w:r w:rsidR="00010A23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9</w:t>
      </w:r>
      <w:r w:rsidR="00010A23"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.30</w:t>
      </w:r>
      <w:r w:rsidR="00C62E6B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.</w:t>
      </w:r>
    </w:p>
    <w:p w14:paraId="520E29B9" w14:textId="285478EF" w:rsidR="00F41DEE" w:rsidRPr="00E6582E" w:rsidRDefault="00F41DEE" w:rsidP="00F41DE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Nr telefonu zgłoszenia: 16 736 21 43</w:t>
      </w:r>
      <w:r w:rsidR="00C62E6B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 xml:space="preserve"> lub osobiście w sekretariacie MGOK w Oleszycach.</w:t>
      </w:r>
    </w:p>
    <w:p w14:paraId="3C97C8FC" w14:textId="49E9AEC8" w:rsidR="00E6582E" w:rsidRDefault="00514D22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</w:pPr>
      <w:r w:rsidRPr="000001C5">
        <w:rPr>
          <w:rFonts w:ascii="Times New Roman" w:eastAsia="Times New Roman" w:hAnsi="Times New Roman" w:cs="Times New Roman"/>
          <w:b/>
          <w:bCs/>
          <w:position w:val="18"/>
          <w:sz w:val="24"/>
          <w:szCs w:val="20"/>
          <w:lang w:eastAsia="ar-SA"/>
        </w:rPr>
        <w:t>Termin turnieju :</w:t>
      </w:r>
      <w:r w:rsidR="007631D1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 xml:space="preserve"> </w:t>
      </w:r>
      <w:r w:rsidR="000001C5" w:rsidRPr="000001C5">
        <w:rPr>
          <w:rFonts w:ascii="Times New Roman" w:eastAsia="Times New Roman" w:hAnsi="Times New Roman" w:cs="Times New Roman"/>
          <w:b/>
          <w:bCs/>
          <w:color w:val="FF0000"/>
          <w:position w:val="18"/>
          <w:sz w:val="24"/>
          <w:szCs w:val="20"/>
          <w:lang w:eastAsia="ar-SA"/>
        </w:rPr>
        <w:t>22</w:t>
      </w:r>
      <w:r w:rsidR="007129E3" w:rsidRPr="000001C5">
        <w:rPr>
          <w:rFonts w:ascii="Times New Roman" w:eastAsia="Times New Roman" w:hAnsi="Times New Roman" w:cs="Times New Roman"/>
          <w:b/>
          <w:bCs/>
          <w:color w:val="FF0000"/>
          <w:position w:val="18"/>
          <w:sz w:val="24"/>
          <w:szCs w:val="20"/>
          <w:lang w:eastAsia="ar-SA"/>
        </w:rPr>
        <w:t>.</w:t>
      </w:r>
      <w:r w:rsidR="00E92227" w:rsidRPr="000001C5">
        <w:rPr>
          <w:rFonts w:ascii="Times New Roman" w:eastAsia="Times New Roman" w:hAnsi="Times New Roman" w:cs="Times New Roman"/>
          <w:b/>
          <w:bCs/>
          <w:color w:val="FF0000"/>
          <w:position w:val="18"/>
          <w:sz w:val="24"/>
          <w:szCs w:val="20"/>
          <w:lang w:eastAsia="ar-SA"/>
        </w:rPr>
        <w:t>03</w:t>
      </w:r>
      <w:r w:rsidR="00D72AC5" w:rsidRPr="000001C5">
        <w:rPr>
          <w:rFonts w:ascii="Times New Roman" w:eastAsia="Times New Roman" w:hAnsi="Times New Roman" w:cs="Times New Roman"/>
          <w:b/>
          <w:bCs/>
          <w:color w:val="FF0000"/>
          <w:position w:val="18"/>
          <w:sz w:val="24"/>
          <w:szCs w:val="20"/>
          <w:lang w:eastAsia="ar-SA"/>
        </w:rPr>
        <w:t>.</w:t>
      </w:r>
      <w:r w:rsidR="00E6582E" w:rsidRPr="000001C5">
        <w:rPr>
          <w:rFonts w:ascii="Times New Roman" w:eastAsia="Times New Roman" w:hAnsi="Times New Roman" w:cs="Times New Roman"/>
          <w:b/>
          <w:bCs/>
          <w:color w:val="FF0000"/>
          <w:position w:val="18"/>
          <w:sz w:val="24"/>
          <w:szCs w:val="20"/>
          <w:lang w:eastAsia="ar-SA"/>
        </w:rPr>
        <w:t>202</w:t>
      </w:r>
      <w:r w:rsidR="00E92227" w:rsidRPr="000001C5">
        <w:rPr>
          <w:rFonts w:ascii="Times New Roman" w:eastAsia="Times New Roman" w:hAnsi="Times New Roman" w:cs="Times New Roman"/>
          <w:b/>
          <w:bCs/>
          <w:color w:val="FF0000"/>
          <w:position w:val="18"/>
          <w:sz w:val="24"/>
          <w:szCs w:val="20"/>
          <w:lang w:eastAsia="ar-SA"/>
        </w:rPr>
        <w:t>5</w:t>
      </w:r>
      <w:r w:rsidR="00E6582E" w:rsidRPr="000001C5">
        <w:rPr>
          <w:rFonts w:ascii="Times New Roman" w:eastAsia="Times New Roman" w:hAnsi="Times New Roman" w:cs="Times New Roman"/>
          <w:b/>
          <w:bCs/>
          <w:color w:val="FF0000"/>
          <w:position w:val="18"/>
          <w:sz w:val="24"/>
          <w:szCs w:val="20"/>
          <w:lang w:eastAsia="ar-SA"/>
        </w:rPr>
        <w:t xml:space="preserve"> r.</w:t>
      </w:r>
      <w:r w:rsidR="00E6582E" w:rsidRPr="000001C5">
        <w:rPr>
          <w:rFonts w:ascii="Times New Roman" w:eastAsia="Times New Roman" w:hAnsi="Times New Roman" w:cs="Times New Roman"/>
          <w:color w:val="FF0000"/>
          <w:position w:val="18"/>
          <w:sz w:val="24"/>
          <w:szCs w:val="20"/>
          <w:lang w:eastAsia="ar-SA"/>
        </w:rPr>
        <w:t xml:space="preserve"> </w:t>
      </w:r>
      <w:r w:rsidR="00E6582E" w:rsidRPr="00E6582E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(</w:t>
      </w:r>
      <w:r w:rsidR="007129E3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sobo</w:t>
      </w:r>
      <w:r w:rsidR="001C1CBC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ta)</w:t>
      </w:r>
      <w:r w:rsidR="00C62E6B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.</w:t>
      </w:r>
      <w:r w:rsidR="00E6582E" w:rsidRPr="00E6582E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 xml:space="preserve"> </w:t>
      </w:r>
    </w:p>
    <w:p w14:paraId="580024F6" w14:textId="77777777" w:rsidR="001C1CBC" w:rsidRPr="00E6582E" w:rsidRDefault="001C1CBC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</w:pPr>
    </w:p>
    <w:p w14:paraId="260640F8" w14:textId="77777777" w:rsidR="00E6582E" w:rsidRPr="00E6582E" w:rsidRDefault="00E6582E" w:rsidP="00E6582E">
      <w:pPr>
        <w:keepNext/>
        <w:numPr>
          <w:ilvl w:val="1"/>
          <w:numId w:val="1"/>
        </w:numPr>
        <w:suppressAutoHyphens/>
        <w:spacing w:after="0" w:line="240" w:lineRule="auto"/>
        <w:outlineLvl w:val="1"/>
        <w:rPr>
          <w:rFonts w:ascii="Times New Roman" w:eastAsia="Times New Roman" w:hAnsi="Times New Roman" w:cs="Times New Roman"/>
          <w:b/>
          <w:spacing w:val="40"/>
          <w:position w:val="20"/>
          <w:sz w:val="24"/>
          <w:szCs w:val="20"/>
          <w:u w:val="single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18"/>
          <w:sz w:val="24"/>
          <w:szCs w:val="20"/>
          <w:u w:val="single"/>
          <w:lang w:eastAsia="ar-SA"/>
        </w:rPr>
        <w:t>Miejsce turnieju:</w:t>
      </w:r>
    </w:p>
    <w:p w14:paraId="58F72044" w14:textId="077FBC4A" w:rsidR="00E6582E" w:rsidRDefault="00223E66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 xml:space="preserve">Miejsko - </w:t>
      </w:r>
      <w:r w:rsidR="00E6582E" w:rsidRPr="00E6582E"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 xml:space="preserve">Gminny Ośrodek </w:t>
      </w:r>
      <w:r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>Kultury</w:t>
      </w:r>
      <w:r w:rsidR="00E6582E" w:rsidRPr="00E6582E"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 xml:space="preserve"> w Oleszycach ul. Rynek </w:t>
      </w:r>
      <w:r w:rsidR="007631D1"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>6</w:t>
      </w:r>
      <w:r w:rsidR="00E6582E" w:rsidRPr="00E6582E"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>.</w:t>
      </w:r>
    </w:p>
    <w:p w14:paraId="6F9EF827" w14:textId="77777777" w:rsidR="001C1CBC" w:rsidRPr="00E6582E" w:rsidRDefault="001C1CBC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pacing w:val="40"/>
          <w:position w:val="22"/>
          <w:sz w:val="24"/>
          <w:szCs w:val="20"/>
          <w:u w:val="single"/>
          <w:lang w:eastAsia="ar-SA"/>
        </w:rPr>
      </w:pPr>
    </w:p>
    <w:p w14:paraId="1B9DB70F" w14:textId="77777777" w:rsidR="00E6582E" w:rsidRP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2"/>
          <w:sz w:val="24"/>
          <w:szCs w:val="20"/>
          <w:u w:val="single"/>
          <w:lang w:eastAsia="ar-SA"/>
        </w:rPr>
        <w:t>System rozgrywek:</w:t>
      </w:r>
    </w:p>
    <w:p w14:paraId="14396171" w14:textId="77777777" w:rsidR="00DF30C3" w:rsidRDefault="00223E66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T</w:t>
      </w:r>
      <w:r w:rsidR="00E6582E"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urniej szachowy </w:t>
      </w:r>
      <w: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r</w:t>
      </w:r>
      <w:r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ozegrany zostanie </w:t>
      </w:r>
      <w:r w:rsidR="00E6582E"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w </w:t>
      </w:r>
      <w:r w:rsidR="00A72911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</w:t>
      </w:r>
      <w:r w:rsidR="00DF30C3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3</w:t>
      </w:r>
      <w:r w:rsidR="00A72911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grup</w:t>
      </w:r>
      <w:r w:rsidR="008E0D22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ach</w:t>
      </w:r>
      <w:r w:rsidR="00A72911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</w:t>
      </w:r>
      <w:r w:rsidR="008E0D22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w </w:t>
      </w:r>
      <w:r w:rsidR="00E6582E"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kategori</w:t>
      </w:r>
      <w:r w:rsidR="00AC4FAB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ach: </w:t>
      </w:r>
      <w:r w:rsidR="00FD257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dziewcząt i chłopców</w:t>
      </w:r>
      <w:r w:rsidR="00E6582E"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</w:t>
      </w:r>
    </w:p>
    <w:p w14:paraId="0C847293" w14:textId="1715A995" w:rsidR="00DC18B3" w:rsidRDefault="008E0D22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(</w:t>
      </w:r>
      <w:r w:rsidR="00AC4FAB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kl. </w:t>
      </w:r>
      <w: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I-III </w:t>
      </w:r>
      <w:r w:rsidR="00DF30C3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,</w:t>
      </w:r>
      <w:r w:rsidR="00AC4FAB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kl.</w:t>
      </w:r>
      <w: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IV-VIII</w:t>
      </w:r>
      <w:r w:rsidR="00DF30C3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i </w:t>
      </w:r>
      <w:r w:rsidR="00E92227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Open</w:t>
      </w:r>
      <w: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), </w:t>
      </w:r>
      <w:r w:rsidR="00E6582E"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systemem szwajcarskim na dystansie </w:t>
      </w:r>
      <w:r w:rsidR="00FD257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9</w:t>
      </w:r>
      <w:r w:rsidR="00E6582E"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rund.  Kojarzenie rund komputerowe.</w:t>
      </w:r>
      <w:r w:rsidR="00A72911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</w:t>
      </w:r>
    </w:p>
    <w:p w14:paraId="41D8CD21" w14:textId="77777777" w:rsidR="001C1CBC" w:rsidRDefault="001C1CBC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</w:p>
    <w:p w14:paraId="47E8B290" w14:textId="4BB03EEB" w:rsidR="00DC18B3" w:rsidRDefault="00E6582E" w:rsidP="000001C5">
      <w:pP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Tempo gry:</w:t>
      </w:r>
      <w:r w:rsidR="001C1CBC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                                                                                                                        </w:t>
      </w:r>
      <w:r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10 minut dla każdego zawodnika</w:t>
      </w:r>
      <w:r w:rsidR="00C62E6B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.</w:t>
      </w:r>
    </w:p>
    <w:p w14:paraId="0D76F5CE" w14:textId="7042A60A" w:rsidR="00E6582E" w:rsidRP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Uczestnictwo:</w:t>
      </w:r>
    </w:p>
    <w:p w14:paraId="4539DDF7" w14:textId="436A8BE5" w:rsidR="00E6582E" w:rsidRP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bCs/>
          <w:color w:val="FF0000"/>
          <w:position w:val="24"/>
          <w:sz w:val="24"/>
          <w:szCs w:val="20"/>
          <w:lang w:eastAsia="ar-SA"/>
        </w:rPr>
        <w:t xml:space="preserve">ILOŚĆ MIEJSC OGRANICZONA: turniej do </w:t>
      </w:r>
      <w:r w:rsidR="006D668B">
        <w:rPr>
          <w:rFonts w:ascii="Times New Roman" w:eastAsia="Times New Roman" w:hAnsi="Times New Roman" w:cs="Times New Roman"/>
          <w:b/>
          <w:bCs/>
          <w:color w:val="FF0000"/>
          <w:position w:val="24"/>
          <w:sz w:val="24"/>
          <w:szCs w:val="20"/>
          <w:lang w:eastAsia="ar-SA"/>
        </w:rPr>
        <w:t>5</w:t>
      </w:r>
      <w:r w:rsidR="00C2790D">
        <w:rPr>
          <w:rFonts w:ascii="Times New Roman" w:eastAsia="Times New Roman" w:hAnsi="Times New Roman" w:cs="Times New Roman"/>
          <w:b/>
          <w:bCs/>
          <w:color w:val="FF0000"/>
          <w:position w:val="24"/>
          <w:sz w:val="24"/>
          <w:szCs w:val="20"/>
          <w:lang w:eastAsia="ar-SA"/>
        </w:rPr>
        <w:t>0</w:t>
      </w:r>
      <w:r w:rsidRPr="00E6582E">
        <w:rPr>
          <w:rFonts w:ascii="Times New Roman" w:eastAsia="Times New Roman" w:hAnsi="Times New Roman" w:cs="Times New Roman"/>
          <w:b/>
          <w:bCs/>
          <w:color w:val="FF0000"/>
          <w:position w:val="24"/>
          <w:sz w:val="24"/>
          <w:szCs w:val="20"/>
          <w:lang w:eastAsia="ar-SA"/>
        </w:rPr>
        <w:t xml:space="preserve"> osób (decyduje kolejność </w:t>
      </w:r>
      <w:commentRangeStart w:id="0"/>
      <w:r w:rsidRPr="00E6582E">
        <w:rPr>
          <w:rFonts w:ascii="Times New Roman" w:eastAsia="Times New Roman" w:hAnsi="Times New Roman" w:cs="Times New Roman"/>
          <w:b/>
          <w:bCs/>
          <w:color w:val="FF0000"/>
          <w:position w:val="24"/>
          <w:sz w:val="24"/>
          <w:szCs w:val="20"/>
          <w:lang w:eastAsia="ar-SA"/>
        </w:rPr>
        <w:t>zgłosze</w:t>
      </w:r>
      <w:commentRangeEnd w:id="0"/>
      <w:r w:rsidR="00A75901">
        <w:rPr>
          <w:rStyle w:val="Odwoaniedokomentarza"/>
        </w:rPr>
        <w:commentReference w:id="0"/>
      </w:r>
      <w:r w:rsidR="00A75901">
        <w:rPr>
          <w:rFonts w:ascii="Times New Roman" w:eastAsia="Times New Roman" w:hAnsi="Times New Roman" w:cs="Times New Roman"/>
          <w:b/>
          <w:bCs/>
          <w:color w:val="FF0000"/>
          <w:position w:val="24"/>
          <w:sz w:val="24"/>
          <w:szCs w:val="20"/>
          <w:lang w:eastAsia="ar-SA"/>
        </w:rPr>
        <w:t>ń</w:t>
      </w:r>
      <w:r w:rsidRPr="00E6582E">
        <w:rPr>
          <w:rFonts w:ascii="Times New Roman" w:eastAsia="Times New Roman" w:hAnsi="Times New Roman" w:cs="Times New Roman"/>
          <w:b/>
          <w:bCs/>
          <w:color w:val="FF0000"/>
          <w:position w:val="24"/>
          <w:sz w:val="24"/>
          <w:szCs w:val="20"/>
          <w:lang w:eastAsia="ar-SA"/>
        </w:rPr>
        <w:t>)</w:t>
      </w:r>
      <w:r w:rsidR="00C62E6B">
        <w:rPr>
          <w:rFonts w:ascii="Times New Roman" w:eastAsia="Times New Roman" w:hAnsi="Times New Roman" w:cs="Times New Roman"/>
          <w:b/>
          <w:bCs/>
          <w:color w:val="FF0000"/>
          <w:position w:val="24"/>
          <w:sz w:val="24"/>
          <w:szCs w:val="20"/>
          <w:lang w:eastAsia="ar-SA"/>
        </w:rPr>
        <w:t>.</w:t>
      </w:r>
    </w:p>
    <w:p w14:paraId="44A02A22" w14:textId="77777777" w:rsidR="00FD257E" w:rsidRDefault="00FD257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</w:pPr>
    </w:p>
    <w:p w14:paraId="58053614" w14:textId="2BED2B3A" w:rsidR="00E6582E" w:rsidRP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lastRenderedPageBreak/>
        <w:t xml:space="preserve">Nagrody: </w:t>
      </w:r>
    </w:p>
    <w:p w14:paraId="5AF885F0" w14:textId="4A3D6BDA" w:rsid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Zawodnicy i zawodniczki za zajęcie pierwszych trzech miejsc otrzymają puchary i dyplomy</w:t>
      </w:r>
      <w:r w:rsidR="001C1CBC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.</w:t>
      </w:r>
    </w:p>
    <w:p w14:paraId="334B61EB" w14:textId="77777777" w:rsidR="001C1CBC" w:rsidRPr="00E6582E" w:rsidRDefault="001C1CBC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</w:p>
    <w:p w14:paraId="365BAF47" w14:textId="77777777" w:rsidR="00E6582E" w:rsidRPr="00E6582E" w:rsidRDefault="00E6582E" w:rsidP="00E6582E">
      <w:pPr>
        <w:suppressAutoHyphens/>
        <w:spacing w:after="0" w:line="240" w:lineRule="auto"/>
        <w:rPr>
          <w:rFonts w:ascii="Arial" w:eastAsia="Arial" w:hAnsi="Arial" w:cs="Arial"/>
          <w:position w:val="12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2"/>
          <w:sz w:val="24"/>
          <w:szCs w:val="20"/>
          <w:u w:val="single"/>
          <w:lang w:eastAsia="ar-SA"/>
        </w:rPr>
        <w:t>Sprawy ogólne:</w:t>
      </w:r>
    </w:p>
    <w:p w14:paraId="765FFBCD" w14:textId="77777777" w:rsidR="00E6582E" w:rsidRPr="00E6582E" w:rsidRDefault="00E6582E" w:rsidP="00E6582E">
      <w:pPr>
        <w:suppressAutoHyphens/>
        <w:spacing w:after="0" w:line="240" w:lineRule="auto"/>
        <w:rPr>
          <w:rFonts w:ascii="Arial" w:eastAsia="Arial" w:hAnsi="Arial" w:cs="Arial"/>
          <w:position w:val="7"/>
          <w:sz w:val="24"/>
          <w:szCs w:val="20"/>
          <w:lang w:eastAsia="ar-SA"/>
        </w:rPr>
      </w:pPr>
      <w:r w:rsidRPr="00E6582E">
        <w:rPr>
          <w:rFonts w:ascii="Arial" w:eastAsia="Arial" w:hAnsi="Arial" w:cs="Arial"/>
          <w:position w:val="12"/>
          <w:sz w:val="24"/>
          <w:szCs w:val="20"/>
          <w:lang w:eastAsia="ar-SA"/>
        </w:rPr>
        <w:t xml:space="preserve">● </w:t>
      </w:r>
      <w:r w:rsidRPr="00E6582E">
        <w:rPr>
          <w:rFonts w:ascii="Times New Roman" w:eastAsia="Times New Roman" w:hAnsi="Times New Roman" w:cs="Times New Roman"/>
          <w:position w:val="8"/>
          <w:sz w:val="24"/>
          <w:szCs w:val="20"/>
          <w:lang w:eastAsia="ar-SA"/>
        </w:rPr>
        <w:t>obowiązują przepisy Kodeksu Szachowego PZSzach.</w:t>
      </w:r>
    </w:p>
    <w:p w14:paraId="5B4BCC7A" w14:textId="77777777" w:rsidR="00E6582E" w:rsidRPr="00E6582E" w:rsidRDefault="00E6582E" w:rsidP="00E6582E">
      <w:pPr>
        <w:suppressAutoHyphens/>
        <w:spacing w:after="0" w:line="240" w:lineRule="auto"/>
        <w:rPr>
          <w:rFonts w:ascii="Arial" w:eastAsia="Arial" w:hAnsi="Arial" w:cs="Arial"/>
          <w:position w:val="7"/>
          <w:sz w:val="24"/>
          <w:szCs w:val="20"/>
          <w:lang w:eastAsia="ar-SA"/>
        </w:rPr>
      </w:pPr>
      <w:r w:rsidRPr="00E6582E">
        <w:rPr>
          <w:rFonts w:ascii="Arial" w:eastAsia="Arial" w:hAnsi="Arial" w:cs="Arial"/>
          <w:position w:val="7"/>
          <w:sz w:val="24"/>
          <w:szCs w:val="20"/>
          <w:lang w:eastAsia="ar-SA"/>
        </w:rPr>
        <w:t xml:space="preserve">● </w:t>
      </w:r>
      <w:r w:rsidRPr="00E6582E">
        <w:rPr>
          <w:rFonts w:ascii="Times New Roman" w:eastAsia="Times New Roman" w:hAnsi="Times New Roman" w:cs="Times New Roman"/>
          <w:position w:val="8"/>
          <w:sz w:val="24"/>
          <w:szCs w:val="20"/>
          <w:lang w:eastAsia="ar-SA"/>
        </w:rPr>
        <w:t>zawodnicy ubezpieczają się we własnym zakresie</w:t>
      </w:r>
    </w:p>
    <w:p w14:paraId="05F03878" w14:textId="77777777" w:rsidR="00E6582E" w:rsidRPr="00E6582E" w:rsidRDefault="00E6582E" w:rsidP="00E6582E">
      <w:pPr>
        <w:suppressAutoHyphens/>
        <w:spacing w:after="0" w:line="240" w:lineRule="auto"/>
        <w:rPr>
          <w:rFonts w:ascii="Arial" w:eastAsia="Arial" w:hAnsi="Arial" w:cs="Arial"/>
          <w:position w:val="7"/>
          <w:sz w:val="24"/>
          <w:szCs w:val="20"/>
          <w:lang w:eastAsia="ar-SA"/>
        </w:rPr>
      </w:pPr>
      <w:r w:rsidRPr="00E6582E">
        <w:rPr>
          <w:rFonts w:ascii="Arial" w:eastAsia="Arial" w:hAnsi="Arial" w:cs="Arial"/>
          <w:position w:val="7"/>
          <w:sz w:val="24"/>
          <w:szCs w:val="20"/>
          <w:lang w:eastAsia="ar-SA"/>
        </w:rPr>
        <w:t xml:space="preserve">● </w:t>
      </w:r>
      <w:r w:rsidRPr="00E6582E">
        <w:rPr>
          <w:rFonts w:ascii="Times New Roman" w:eastAsia="Times New Roman" w:hAnsi="Times New Roman" w:cs="Times New Roman"/>
          <w:position w:val="8"/>
          <w:sz w:val="24"/>
          <w:szCs w:val="20"/>
          <w:lang w:eastAsia="ar-SA"/>
        </w:rPr>
        <w:t>ostateczna interpretacja regulaminu należy do organizatora.</w:t>
      </w:r>
    </w:p>
    <w:p w14:paraId="4E093060" w14:textId="6080814E" w:rsidR="00E6582E" w:rsidRPr="00E6582E" w:rsidRDefault="00E6582E" w:rsidP="00D72AC5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Arial" w:eastAsia="Arial" w:hAnsi="Arial" w:cs="Arial"/>
          <w:position w:val="7"/>
          <w:sz w:val="24"/>
          <w:szCs w:val="24"/>
          <w:lang w:eastAsia="pl-PL"/>
        </w:rPr>
        <w:t xml:space="preserve">● </w:t>
      </w: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zgłoszenie i udział w turnieju, wiąże się z akceptacją regulaminu i wyrażeniem zgody na</w:t>
      </w:r>
    </w:p>
    <w:p w14:paraId="5191AB11" w14:textId="77777777" w:rsidR="00E6582E" w:rsidRPr="00E6582E" w:rsidRDefault="00E6582E" w:rsidP="00E6582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przetwarzanie danych osobowych przez organizatorów w zakresie niezbędnym dla</w:t>
      </w:r>
    </w:p>
    <w:p w14:paraId="5C5C7CFF" w14:textId="77777777" w:rsidR="00E6582E" w:rsidRPr="00E6582E" w:rsidRDefault="00E6582E" w:rsidP="00E6582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przeprowadzenia zawodów sportowych oraz zgody na nieodpłatne wykorzystywanie zdjęć </w:t>
      </w:r>
    </w:p>
    <w:p w14:paraId="633429F6" w14:textId="77777777" w:rsidR="00E6582E" w:rsidRPr="00E6582E" w:rsidRDefault="00E6582E" w:rsidP="00E6582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i nagrań z udziałem uczestników do celów informacyjno-promocyjnych zgodnie </w:t>
      </w:r>
    </w:p>
    <w:p w14:paraId="633AAEB6" w14:textId="77777777" w:rsidR="00E6582E" w:rsidRPr="00E6582E" w:rsidRDefault="00E6582E" w:rsidP="00E6582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z postanowieniami rozporządzenia Parlamentu Europejskiego i Rady (UE) 2016/679  z dnia</w:t>
      </w:r>
    </w:p>
    <w:p w14:paraId="5D4D6EFB" w14:textId="6985B7D1" w:rsidR="00E6582E" w:rsidRPr="00E6582E" w:rsidRDefault="00E6582E" w:rsidP="00E6582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27.04.2016 r. w zakresie RODO</w:t>
      </w:r>
      <w:r w:rsidR="00C62E6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7EA77E7A" w14:textId="43A7E441" w:rsidR="00E6582E" w:rsidRPr="00E6582E" w:rsidRDefault="00E6582E" w:rsidP="00E6582E">
      <w:pPr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ar-SA"/>
        </w:rPr>
      </w:pPr>
    </w:p>
    <w:p w14:paraId="7AAC12B7" w14:textId="1AEC7CD7" w:rsidR="00E6582E" w:rsidRDefault="00E6582E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</w:p>
    <w:p w14:paraId="7D7DF4CE" w14:textId="77777777" w:rsidR="007631D1" w:rsidRPr="00E6582E" w:rsidRDefault="007631D1" w:rsidP="00E6582E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</w:p>
    <w:p w14:paraId="3656F52F" w14:textId="77777777" w:rsidR="00E6582E" w:rsidRPr="00E6582E" w:rsidRDefault="00E6582E" w:rsidP="00E6582E">
      <w:pPr>
        <w:suppressAutoHyphens/>
        <w:spacing w:after="0" w:line="240" w:lineRule="auto"/>
        <w:jc w:val="center"/>
        <w:rPr>
          <w:rFonts w:ascii="Curlz MT" w:eastAsia="Times New Roman" w:hAnsi="Curlz MT" w:cs="Curlz MT"/>
          <w:b/>
          <w:i/>
          <w:color w:val="FF0000"/>
          <w:position w:val="41"/>
          <w:sz w:val="48"/>
          <w:szCs w:val="48"/>
          <w:lang w:eastAsia="ar-SA"/>
        </w:rPr>
      </w:pPr>
      <w:r w:rsidRPr="00E6582E">
        <w:rPr>
          <w:rFonts w:ascii="Curlz MT" w:eastAsia="Times New Roman" w:hAnsi="Curlz MT" w:cs="Curlz MT"/>
          <w:b/>
          <w:i/>
          <w:color w:val="FF0000"/>
          <w:position w:val="48"/>
          <w:sz w:val="48"/>
          <w:szCs w:val="48"/>
          <w:lang w:eastAsia="ar-SA"/>
        </w:rPr>
        <w:t>S E R D E C Z N I E</w:t>
      </w:r>
    </w:p>
    <w:p w14:paraId="4108EBE8" w14:textId="77777777" w:rsidR="00E6582E" w:rsidRPr="00E6582E" w:rsidRDefault="00E6582E" w:rsidP="00E6582E">
      <w:pPr>
        <w:suppressAutoHyphens/>
        <w:spacing w:after="0" w:line="240" w:lineRule="auto"/>
        <w:jc w:val="center"/>
        <w:rPr>
          <w:rFonts w:ascii="Curlz MT" w:eastAsia="Times New Roman" w:hAnsi="Curlz MT" w:cs="Curlz MT"/>
          <w:b/>
          <w:i/>
          <w:color w:val="FF0000"/>
          <w:sz w:val="48"/>
          <w:szCs w:val="48"/>
          <w:lang w:eastAsia="ar-SA"/>
        </w:rPr>
      </w:pPr>
      <w:r w:rsidRPr="00E6582E">
        <w:rPr>
          <w:rFonts w:ascii="Curlz MT" w:eastAsia="Times New Roman" w:hAnsi="Curlz MT" w:cs="Curlz MT"/>
          <w:b/>
          <w:i/>
          <w:color w:val="FF0000"/>
          <w:position w:val="41"/>
          <w:sz w:val="48"/>
          <w:szCs w:val="48"/>
          <w:lang w:eastAsia="ar-SA"/>
        </w:rPr>
        <w:t>Z A P R A S Z A M Y</w:t>
      </w:r>
    </w:p>
    <w:p w14:paraId="0E4F0956" w14:textId="77777777" w:rsidR="00E6582E" w:rsidRPr="00E6582E" w:rsidRDefault="00E6582E" w:rsidP="00E6582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</w:p>
    <w:p w14:paraId="7262734B" w14:textId="77777777" w:rsidR="00E6582E" w:rsidRDefault="00E6582E"/>
    <w:sectPr w:rsidR="00E6582E" w:rsidSect="00EA44AD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Piotr Kisała" w:date="2023-11-21T10:17:00Z" w:initials="PK">
    <w:p w14:paraId="005351B8" w14:textId="17729F3E" w:rsidR="00A75901" w:rsidRDefault="00A75901">
      <w:pPr>
        <w:pStyle w:val="Tekstkomentarza"/>
      </w:pPr>
      <w:r>
        <w:rPr>
          <w:rStyle w:val="Odwoaniedokomentarza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005351B8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6C50243" w16cex:dateUtc="2023-11-21T09:1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05351B8" w16cid:durableId="46C5024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FFEA7B" w14:textId="77777777" w:rsidR="00533A08" w:rsidRDefault="00533A08" w:rsidP="00D72AC5">
      <w:pPr>
        <w:spacing w:after="0" w:line="240" w:lineRule="auto"/>
      </w:pPr>
      <w:r>
        <w:separator/>
      </w:r>
    </w:p>
  </w:endnote>
  <w:endnote w:type="continuationSeparator" w:id="0">
    <w:p w14:paraId="4F09E669" w14:textId="77777777" w:rsidR="00533A08" w:rsidRDefault="00533A08" w:rsidP="00D72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2441E" w14:textId="77777777" w:rsidR="00533A08" w:rsidRDefault="00533A08" w:rsidP="00D72AC5">
      <w:pPr>
        <w:spacing w:after="0" w:line="240" w:lineRule="auto"/>
      </w:pPr>
      <w:r>
        <w:separator/>
      </w:r>
    </w:p>
  </w:footnote>
  <w:footnote w:type="continuationSeparator" w:id="0">
    <w:p w14:paraId="757A21D7" w14:textId="77777777" w:rsidR="00533A08" w:rsidRDefault="00533A08" w:rsidP="00D72A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80889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Piotr Kisała">
    <w15:presenceInfo w15:providerId="None" w15:userId="Piotr Kisał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82E"/>
    <w:rsid w:val="000001C5"/>
    <w:rsid w:val="00010A23"/>
    <w:rsid w:val="000369C5"/>
    <w:rsid w:val="00054E94"/>
    <w:rsid w:val="000B6AE2"/>
    <w:rsid w:val="001C1CBC"/>
    <w:rsid w:val="001F7C4E"/>
    <w:rsid w:val="00223E66"/>
    <w:rsid w:val="002502EB"/>
    <w:rsid w:val="002B2AB0"/>
    <w:rsid w:val="00395D49"/>
    <w:rsid w:val="004A4037"/>
    <w:rsid w:val="004A67E6"/>
    <w:rsid w:val="004E45E5"/>
    <w:rsid w:val="00514D22"/>
    <w:rsid w:val="00533A08"/>
    <w:rsid w:val="00640B42"/>
    <w:rsid w:val="006B5543"/>
    <w:rsid w:val="006D668B"/>
    <w:rsid w:val="007129E3"/>
    <w:rsid w:val="007631D1"/>
    <w:rsid w:val="00766EAD"/>
    <w:rsid w:val="008230D5"/>
    <w:rsid w:val="00842893"/>
    <w:rsid w:val="008C7EFA"/>
    <w:rsid w:val="008E0D22"/>
    <w:rsid w:val="009B2E70"/>
    <w:rsid w:val="00A358A1"/>
    <w:rsid w:val="00A72911"/>
    <w:rsid w:val="00A75901"/>
    <w:rsid w:val="00AC4FAB"/>
    <w:rsid w:val="00B14C38"/>
    <w:rsid w:val="00B27447"/>
    <w:rsid w:val="00B817DF"/>
    <w:rsid w:val="00C2790D"/>
    <w:rsid w:val="00C3210F"/>
    <w:rsid w:val="00C62E6B"/>
    <w:rsid w:val="00D036C5"/>
    <w:rsid w:val="00D72AC5"/>
    <w:rsid w:val="00DC18B3"/>
    <w:rsid w:val="00DE4153"/>
    <w:rsid w:val="00DF30C3"/>
    <w:rsid w:val="00E40D5F"/>
    <w:rsid w:val="00E6582E"/>
    <w:rsid w:val="00E92227"/>
    <w:rsid w:val="00EA3CE6"/>
    <w:rsid w:val="00EA44AD"/>
    <w:rsid w:val="00EF4A46"/>
    <w:rsid w:val="00F1363B"/>
    <w:rsid w:val="00F41DEE"/>
    <w:rsid w:val="00F47B8F"/>
    <w:rsid w:val="00FC5D3A"/>
    <w:rsid w:val="00FD2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BCC25"/>
  <w15:chartTrackingRefBased/>
  <w15:docId w15:val="{01765CE0-EFBF-4B17-8DE7-1AB502B3D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72A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2AC5"/>
  </w:style>
  <w:style w:type="paragraph" w:styleId="Stopka">
    <w:name w:val="footer"/>
    <w:basedOn w:val="Normalny"/>
    <w:link w:val="StopkaZnak"/>
    <w:uiPriority w:val="99"/>
    <w:unhideWhenUsed/>
    <w:rsid w:val="00D72A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2AC5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B554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554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B5543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59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590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590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59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590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72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1481</TotalTime>
  <Pages>2</Pages>
  <Words>310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Krzyżak</dc:creator>
  <cp:keywords/>
  <dc:description/>
  <cp:lastModifiedBy>Piotr Kisała</cp:lastModifiedBy>
  <cp:revision>12</cp:revision>
  <dcterms:created xsi:type="dcterms:W3CDTF">2023-04-05T06:13:00Z</dcterms:created>
  <dcterms:modified xsi:type="dcterms:W3CDTF">2025-02-24T12:44:00Z</dcterms:modified>
</cp:coreProperties>
</file>